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58C93" w14:textId="77777777" w:rsidR="000339DB" w:rsidRPr="000339DB" w:rsidRDefault="000339DB" w:rsidP="000339DB">
      <w:pPr>
        <w:shd w:val="clear" w:color="auto" w:fill="FFFFFF"/>
        <w:spacing w:after="0" w:line="240" w:lineRule="auto"/>
        <w:rPr>
          <w:rFonts w:ascii="Arial" w:eastAsia="Times New Roman" w:hAnsi="Arial" w:cs="Arial"/>
          <w:color w:val="072E39"/>
          <w:sz w:val="27"/>
          <w:szCs w:val="27"/>
        </w:rPr>
      </w:pPr>
      <w:r w:rsidRPr="000339DB">
        <w:rPr>
          <w:rFonts w:ascii="Arial" w:eastAsia="Times New Roman" w:hAnsi="Arial" w:cs="Arial"/>
          <w:color w:val="072E39"/>
          <w:sz w:val="27"/>
          <w:szCs w:val="27"/>
        </w:rPr>
        <w:t>It’s time now to get your translation services in all fields, including legal, financial, marketing, technical, medical, and industrial, entrusted to the best, fastest, and most professional translation agency that pays back to your fees much more on quality, commitment, and information security matters.​</w:t>
      </w:r>
    </w:p>
    <w:p w14:paraId="614A15E3" w14:textId="77777777" w:rsidR="000339DB" w:rsidRPr="000339DB" w:rsidRDefault="000339DB" w:rsidP="000339DB">
      <w:pPr>
        <w:shd w:val="clear" w:color="auto" w:fill="FFFFFF"/>
        <w:spacing w:after="0" w:line="240" w:lineRule="auto"/>
        <w:rPr>
          <w:rFonts w:ascii="Arial" w:eastAsia="Times New Roman" w:hAnsi="Arial" w:cs="Arial"/>
          <w:color w:val="072E39"/>
          <w:sz w:val="27"/>
          <w:szCs w:val="27"/>
        </w:rPr>
      </w:pPr>
      <w:r w:rsidRPr="000339DB">
        <w:rPr>
          <w:rFonts w:ascii="Arial" w:eastAsia="Times New Roman" w:hAnsi="Arial" w:cs="Arial"/>
          <w:color w:val="072E39"/>
          <w:sz w:val="27"/>
          <w:szCs w:val="27"/>
        </w:rPr>
        <w:t>It’s time now to get your translation services in all fields, including legal, financial, marketing, technical, medical, and industrial, entrusted to the best, fastest, and most professional translation agency that pays back to your fees much more on quality, commitment, and information security matters.​</w:t>
      </w:r>
    </w:p>
    <w:p w14:paraId="0062B297" w14:textId="77777777" w:rsidR="000339DB" w:rsidRPr="000339DB" w:rsidRDefault="000339DB" w:rsidP="000339DB">
      <w:pPr>
        <w:shd w:val="clear" w:color="auto" w:fill="FFFFFF"/>
        <w:spacing w:after="0" w:line="240" w:lineRule="auto"/>
        <w:rPr>
          <w:rFonts w:ascii="Arial" w:eastAsia="Times New Roman" w:hAnsi="Arial" w:cs="Arial"/>
          <w:color w:val="072E39"/>
          <w:sz w:val="27"/>
          <w:szCs w:val="27"/>
        </w:rPr>
      </w:pPr>
      <w:r w:rsidRPr="000339DB">
        <w:rPr>
          <w:rFonts w:ascii="Arial" w:eastAsia="Times New Roman" w:hAnsi="Arial" w:cs="Arial"/>
          <w:color w:val="072E39"/>
          <w:sz w:val="27"/>
          <w:szCs w:val="27"/>
        </w:rPr>
        <w:t>It’s time now to get your translation services in all fields, including legal, financial, marketing, technical, medical, and industrial, entrusted to the best, fastest, and most professional translation agency that pays back to your fees much more on quality, commitment, and information security matters.​</w:t>
      </w:r>
    </w:p>
    <w:p w14:paraId="49DD638E" w14:textId="77777777" w:rsidR="000339DB" w:rsidRPr="000339DB" w:rsidRDefault="000339DB" w:rsidP="000339DB">
      <w:pPr>
        <w:shd w:val="clear" w:color="auto" w:fill="FFFFFF"/>
        <w:spacing w:after="0" w:line="240" w:lineRule="auto"/>
        <w:rPr>
          <w:rFonts w:ascii="Arial" w:eastAsia="Times New Roman" w:hAnsi="Arial" w:cs="Arial"/>
          <w:color w:val="072E39"/>
          <w:sz w:val="27"/>
          <w:szCs w:val="27"/>
        </w:rPr>
      </w:pPr>
      <w:r w:rsidRPr="000339DB">
        <w:rPr>
          <w:rFonts w:ascii="Arial" w:eastAsia="Times New Roman" w:hAnsi="Arial" w:cs="Arial"/>
          <w:color w:val="072E39"/>
          <w:sz w:val="27"/>
          <w:szCs w:val="27"/>
        </w:rPr>
        <w:t>It’s time now to get your translation services in all fields, including legal, financial, marketing, technical, medical, and industrial, entrusted to the best, fastest, and most professional translation agency that pays back to your fees much more on quality, commitment, and information security matters.​</w:t>
      </w:r>
    </w:p>
    <w:p w14:paraId="04152E6F" w14:textId="77777777" w:rsidR="000339DB" w:rsidRPr="000339DB" w:rsidRDefault="000339DB" w:rsidP="000339DB">
      <w:pPr>
        <w:shd w:val="clear" w:color="auto" w:fill="FFFFFF"/>
        <w:spacing w:after="0" w:line="240" w:lineRule="auto"/>
        <w:rPr>
          <w:rFonts w:ascii="Arial" w:eastAsia="Times New Roman" w:hAnsi="Arial" w:cs="Arial"/>
          <w:color w:val="072E39"/>
          <w:sz w:val="27"/>
          <w:szCs w:val="27"/>
        </w:rPr>
      </w:pPr>
      <w:r w:rsidRPr="000339DB">
        <w:rPr>
          <w:rFonts w:ascii="Arial" w:eastAsia="Times New Roman" w:hAnsi="Arial" w:cs="Arial"/>
          <w:color w:val="072E39"/>
          <w:sz w:val="27"/>
          <w:szCs w:val="27"/>
        </w:rPr>
        <w:t>It’s time now to get your translation services in all fields, including legal, financial, marketing, technical, medical, and industrial, entrusted to the best, fastest, and most professional translation agency that pays back to your fees much more on quality, commitment, and information security matters.​</w:t>
      </w:r>
    </w:p>
    <w:p w14:paraId="21A73707" w14:textId="77777777" w:rsidR="000339DB" w:rsidRPr="000339DB" w:rsidRDefault="000339DB" w:rsidP="000339DB">
      <w:pPr>
        <w:shd w:val="clear" w:color="auto" w:fill="FFFFFF"/>
        <w:spacing w:after="0" w:line="240" w:lineRule="auto"/>
        <w:rPr>
          <w:rFonts w:ascii="Arial" w:eastAsia="Times New Roman" w:hAnsi="Arial" w:cs="Arial"/>
          <w:color w:val="072E39"/>
          <w:sz w:val="27"/>
          <w:szCs w:val="27"/>
        </w:rPr>
      </w:pPr>
      <w:r w:rsidRPr="000339DB">
        <w:rPr>
          <w:rFonts w:ascii="Arial" w:eastAsia="Times New Roman" w:hAnsi="Arial" w:cs="Arial"/>
          <w:color w:val="072E39"/>
          <w:sz w:val="27"/>
          <w:szCs w:val="27"/>
        </w:rPr>
        <w:t>It’s time now to get your translation services in all fields, including legal, financial, marketing, technical, medical, and industrial, entrusted to the best, fastest, and most professional translation agency that pays back to your fees much more on quality, commitment, and information security matters.​</w:t>
      </w:r>
    </w:p>
    <w:p w14:paraId="2769D809" w14:textId="77777777" w:rsidR="000339DB" w:rsidRPr="000339DB" w:rsidRDefault="000339DB" w:rsidP="000339DB">
      <w:pPr>
        <w:shd w:val="clear" w:color="auto" w:fill="FFFFFF"/>
        <w:spacing w:after="0" w:line="240" w:lineRule="auto"/>
        <w:rPr>
          <w:rFonts w:ascii="Arial" w:eastAsia="Times New Roman" w:hAnsi="Arial" w:cs="Arial"/>
          <w:color w:val="072E39"/>
          <w:sz w:val="27"/>
          <w:szCs w:val="27"/>
        </w:rPr>
      </w:pPr>
      <w:r w:rsidRPr="000339DB">
        <w:rPr>
          <w:rFonts w:ascii="Arial" w:eastAsia="Times New Roman" w:hAnsi="Arial" w:cs="Arial"/>
          <w:color w:val="072E39"/>
          <w:sz w:val="27"/>
          <w:szCs w:val="27"/>
        </w:rPr>
        <w:t>It’s time now to get your translation services in all fields, including legal, financial, marketing, technical, medical, and industrial, entrusted to the best, fastest, and most professional translation agency that pays back to your fees much more on quality, commitment, and information security matters.​</w:t>
      </w:r>
    </w:p>
    <w:p w14:paraId="142F146D" w14:textId="77777777" w:rsidR="000339DB" w:rsidRPr="000339DB" w:rsidRDefault="000339DB" w:rsidP="000339DB">
      <w:pPr>
        <w:shd w:val="clear" w:color="auto" w:fill="FFFFFF"/>
        <w:spacing w:after="0" w:line="240" w:lineRule="auto"/>
        <w:rPr>
          <w:rFonts w:ascii="Arial" w:eastAsia="Times New Roman" w:hAnsi="Arial" w:cs="Arial"/>
          <w:color w:val="072E39"/>
          <w:sz w:val="27"/>
          <w:szCs w:val="27"/>
        </w:rPr>
      </w:pPr>
      <w:r w:rsidRPr="000339DB">
        <w:rPr>
          <w:rFonts w:ascii="Arial" w:eastAsia="Times New Roman" w:hAnsi="Arial" w:cs="Arial"/>
          <w:color w:val="072E39"/>
          <w:sz w:val="27"/>
          <w:szCs w:val="27"/>
        </w:rPr>
        <w:t>It’s time now to get your translation services in all fields, including legal, financial, marketing, technical, medical, and industrial, entrusted to the best, fastest, and most professional translation agency that pays back to your fees much more on quality, commitment, and information security matters.​</w:t>
      </w:r>
    </w:p>
    <w:p w14:paraId="283E0F4F" w14:textId="77777777" w:rsidR="000339DB" w:rsidRDefault="000339DB"/>
    <w:sectPr w:rsidR="000339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9DB"/>
    <w:rsid w:val="000339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62C67"/>
  <w15:chartTrackingRefBased/>
  <w15:docId w15:val="{E926D703-1C83-4EB1-A312-EC595929E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41947">
      <w:bodyDiv w:val="1"/>
      <w:marLeft w:val="0"/>
      <w:marRight w:val="0"/>
      <w:marTop w:val="0"/>
      <w:marBottom w:val="0"/>
      <w:divBdr>
        <w:top w:val="none" w:sz="0" w:space="0" w:color="auto"/>
        <w:left w:val="none" w:sz="0" w:space="0" w:color="auto"/>
        <w:bottom w:val="none" w:sz="0" w:space="0" w:color="auto"/>
        <w:right w:val="none" w:sz="0" w:space="0" w:color="auto"/>
      </w:divBdr>
      <w:divsChild>
        <w:div w:id="308706335">
          <w:marLeft w:val="0"/>
          <w:marRight w:val="0"/>
          <w:marTop w:val="0"/>
          <w:marBottom w:val="0"/>
          <w:divBdr>
            <w:top w:val="none" w:sz="0" w:space="0" w:color="auto"/>
            <w:left w:val="none" w:sz="0" w:space="0" w:color="auto"/>
            <w:bottom w:val="none" w:sz="0" w:space="0" w:color="auto"/>
            <w:right w:val="none" w:sz="0" w:space="0" w:color="auto"/>
          </w:divBdr>
          <w:divsChild>
            <w:div w:id="232157095">
              <w:marLeft w:val="0"/>
              <w:marRight w:val="0"/>
              <w:marTop w:val="0"/>
              <w:marBottom w:val="0"/>
              <w:divBdr>
                <w:top w:val="none" w:sz="0" w:space="0" w:color="auto"/>
                <w:left w:val="none" w:sz="0" w:space="0" w:color="auto"/>
                <w:bottom w:val="none" w:sz="0" w:space="0" w:color="auto"/>
                <w:right w:val="none" w:sz="0" w:space="0" w:color="auto"/>
              </w:divBdr>
              <w:divsChild>
                <w:div w:id="425537843">
                  <w:marLeft w:val="0"/>
                  <w:marRight w:val="0"/>
                  <w:marTop w:val="0"/>
                  <w:marBottom w:val="0"/>
                  <w:divBdr>
                    <w:top w:val="none" w:sz="0" w:space="0" w:color="auto"/>
                    <w:left w:val="none" w:sz="0" w:space="0" w:color="auto"/>
                    <w:bottom w:val="none" w:sz="0" w:space="0" w:color="auto"/>
                    <w:right w:val="none" w:sz="0" w:space="0" w:color="auto"/>
                  </w:divBdr>
                  <w:divsChild>
                    <w:div w:id="1986229580">
                      <w:marLeft w:val="0"/>
                      <w:marRight w:val="0"/>
                      <w:marTop w:val="0"/>
                      <w:marBottom w:val="0"/>
                      <w:divBdr>
                        <w:top w:val="none" w:sz="0" w:space="0" w:color="auto"/>
                        <w:left w:val="none" w:sz="0" w:space="0" w:color="auto"/>
                        <w:bottom w:val="none" w:sz="0" w:space="0" w:color="auto"/>
                        <w:right w:val="none" w:sz="0" w:space="0" w:color="auto"/>
                      </w:divBdr>
                      <w:divsChild>
                        <w:div w:id="185915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967639">
      <w:bodyDiv w:val="1"/>
      <w:marLeft w:val="0"/>
      <w:marRight w:val="0"/>
      <w:marTop w:val="0"/>
      <w:marBottom w:val="0"/>
      <w:divBdr>
        <w:top w:val="none" w:sz="0" w:space="0" w:color="auto"/>
        <w:left w:val="none" w:sz="0" w:space="0" w:color="auto"/>
        <w:bottom w:val="none" w:sz="0" w:space="0" w:color="auto"/>
        <w:right w:val="none" w:sz="0" w:space="0" w:color="auto"/>
      </w:divBdr>
      <w:divsChild>
        <w:div w:id="1033726045">
          <w:marLeft w:val="0"/>
          <w:marRight w:val="0"/>
          <w:marTop w:val="0"/>
          <w:marBottom w:val="0"/>
          <w:divBdr>
            <w:top w:val="none" w:sz="0" w:space="0" w:color="auto"/>
            <w:left w:val="none" w:sz="0" w:space="0" w:color="auto"/>
            <w:bottom w:val="none" w:sz="0" w:space="0" w:color="auto"/>
            <w:right w:val="none" w:sz="0" w:space="0" w:color="auto"/>
          </w:divBdr>
          <w:divsChild>
            <w:div w:id="2093548432">
              <w:marLeft w:val="0"/>
              <w:marRight w:val="0"/>
              <w:marTop w:val="0"/>
              <w:marBottom w:val="0"/>
              <w:divBdr>
                <w:top w:val="none" w:sz="0" w:space="0" w:color="auto"/>
                <w:left w:val="none" w:sz="0" w:space="0" w:color="auto"/>
                <w:bottom w:val="none" w:sz="0" w:space="0" w:color="auto"/>
                <w:right w:val="none" w:sz="0" w:space="0" w:color="auto"/>
              </w:divBdr>
              <w:divsChild>
                <w:div w:id="1208223634">
                  <w:marLeft w:val="0"/>
                  <w:marRight w:val="0"/>
                  <w:marTop w:val="0"/>
                  <w:marBottom w:val="0"/>
                  <w:divBdr>
                    <w:top w:val="none" w:sz="0" w:space="0" w:color="auto"/>
                    <w:left w:val="none" w:sz="0" w:space="0" w:color="auto"/>
                    <w:bottom w:val="none" w:sz="0" w:space="0" w:color="auto"/>
                    <w:right w:val="none" w:sz="0" w:space="0" w:color="auto"/>
                  </w:divBdr>
                  <w:divsChild>
                    <w:div w:id="2135364134">
                      <w:marLeft w:val="0"/>
                      <w:marRight w:val="0"/>
                      <w:marTop w:val="0"/>
                      <w:marBottom w:val="0"/>
                      <w:divBdr>
                        <w:top w:val="none" w:sz="0" w:space="0" w:color="auto"/>
                        <w:left w:val="none" w:sz="0" w:space="0" w:color="auto"/>
                        <w:bottom w:val="none" w:sz="0" w:space="0" w:color="auto"/>
                        <w:right w:val="none" w:sz="0" w:space="0" w:color="auto"/>
                      </w:divBdr>
                      <w:divsChild>
                        <w:div w:id="13260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6569627">
      <w:bodyDiv w:val="1"/>
      <w:marLeft w:val="0"/>
      <w:marRight w:val="0"/>
      <w:marTop w:val="0"/>
      <w:marBottom w:val="0"/>
      <w:divBdr>
        <w:top w:val="none" w:sz="0" w:space="0" w:color="auto"/>
        <w:left w:val="none" w:sz="0" w:space="0" w:color="auto"/>
        <w:bottom w:val="none" w:sz="0" w:space="0" w:color="auto"/>
        <w:right w:val="none" w:sz="0" w:space="0" w:color="auto"/>
      </w:divBdr>
      <w:divsChild>
        <w:div w:id="1763795694">
          <w:marLeft w:val="0"/>
          <w:marRight w:val="0"/>
          <w:marTop w:val="0"/>
          <w:marBottom w:val="0"/>
          <w:divBdr>
            <w:top w:val="none" w:sz="0" w:space="0" w:color="auto"/>
            <w:left w:val="none" w:sz="0" w:space="0" w:color="auto"/>
            <w:bottom w:val="none" w:sz="0" w:space="0" w:color="auto"/>
            <w:right w:val="none" w:sz="0" w:space="0" w:color="auto"/>
          </w:divBdr>
          <w:divsChild>
            <w:div w:id="787358782">
              <w:marLeft w:val="0"/>
              <w:marRight w:val="0"/>
              <w:marTop w:val="0"/>
              <w:marBottom w:val="0"/>
              <w:divBdr>
                <w:top w:val="none" w:sz="0" w:space="0" w:color="auto"/>
                <w:left w:val="none" w:sz="0" w:space="0" w:color="auto"/>
                <w:bottom w:val="none" w:sz="0" w:space="0" w:color="auto"/>
                <w:right w:val="none" w:sz="0" w:space="0" w:color="auto"/>
              </w:divBdr>
              <w:divsChild>
                <w:div w:id="480583593">
                  <w:marLeft w:val="0"/>
                  <w:marRight w:val="0"/>
                  <w:marTop w:val="0"/>
                  <w:marBottom w:val="0"/>
                  <w:divBdr>
                    <w:top w:val="none" w:sz="0" w:space="0" w:color="auto"/>
                    <w:left w:val="none" w:sz="0" w:space="0" w:color="auto"/>
                    <w:bottom w:val="none" w:sz="0" w:space="0" w:color="auto"/>
                    <w:right w:val="none" w:sz="0" w:space="0" w:color="auto"/>
                  </w:divBdr>
                  <w:divsChild>
                    <w:div w:id="1918440106">
                      <w:marLeft w:val="0"/>
                      <w:marRight w:val="0"/>
                      <w:marTop w:val="0"/>
                      <w:marBottom w:val="0"/>
                      <w:divBdr>
                        <w:top w:val="none" w:sz="0" w:space="0" w:color="auto"/>
                        <w:left w:val="none" w:sz="0" w:space="0" w:color="auto"/>
                        <w:bottom w:val="none" w:sz="0" w:space="0" w:color="auto"/>
                        <w:right w:val="none" w:sz="0" w:space="0" w:color="auto"/>
                      </w:divBdr>
                      <w:divsChild>
                        <w:div w:id="171666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4288204">
      <w:bodyDiv w:val="1"/>
      <w:marLeft w:val="0"/>
      <w:marRight w:val="0"/>
      <w:marTop w:val="0"/>
      <w:marBottom w:val="0"/>
      <w:divBdr>
        <w:top w:val="none" w:sz="0" w:space="0" w:color="auto"/>
        <w:left w:val="none" w:sz="0" w:space="0" w:color="auto"/>
        <w:bottom w:val="none" w:sz="0" w:space="0" w:color="auto"/>
        <w:right w:val="none" w:sz="0" w:space="0" w:color="auto"/>
      </w:divBdr>
      <w:divsChild>
        <w:div w:id="7371706">
          <w:marLeft w:val="0"/>
          <w:marRight w:val="0"/>
          <w:marTop w:val="0"/>
          <w:marBottom w:val="0"/>
          <w:divBdr>
            <w:top w:val="none" w:sz="0" w:space="0" w:color="auto"/>
            <w:left w:val="none" w:sz="0" w:space="0" w:color="auto"/>
            <w:bottom w:val="none" w:sz="0" w:space="0" w:color="auto"/>
            <w:right w:val="none" w:sz="0" w:space="0" w:color="auto"/>
          </w:divBdr>
          <w:divsChild>
            <w:div w:id="1469933098">
              <w:marLeft w:val="0"/>
              <w:marRight w:val="0"/>
              <w:marTop w:val="0"/>
              <w:marBottom w:val="0"/>
              <w:divBdr>
                <w:top w:val="none" w:sz="0" w:space="0" w:color="auto"/>
                <w:left w:val="none" w:sz="0" w:space="0" w:color="auto"/>
                <w:bottom w:val="none" w:sz="0" w:space="0" w:color="auto"/>
                <w:right w:val="none" w:sz="0" w:space="0" w:color="auto"/>
              </w:divBdr>
              <w:divsChild>
                <w:div w:id="38677382">
                  <w:marLeft w:val="0"/>
                  <w:marRight w:val="0"/>
                  <w:marTop w:val="0"/>
                  <w:marBottom w:val="0"/>
                  <w:divBdr>
                    <w:top w:val="none" w:sz="0" w:space="0" w:color="auto"/>
                    <w:left w:val="none" w:sz="0" w:space="0" w:color="auto"/>
                    <w:bottom w:val="none" w:sz="0" w:space="0" w:color="auto"/>
                    <w:right w:val="none" w:sz="0" w:space="0" w:color="auto"/>
                  </w:divBdr>
                  <w:divsChild>
                    <w:div w:id="1650328763">
                      <w:marLeft w:val="0"/>
                      <w:marRight w:val="0"/>
                      <w:marTop w:val="0"/>
                      <w:marBottom w:val="0"/>
                      <w:divBdr>
                        <w:top w:val="none" w:sz="0" w:space="0" w:color="auto"/>
                        <w:left w:val="none" w:sz="0" w:space="0" w:color="auto"/>
                        <w:bottom w:val="none" w:sz="0" w:space="0" w:color="auto"/>
                        <w:right w:val="none" w:sz="0" w:space="0" w:color="auto"/>
                      </w:divBdr>
                      <w:divsChild>
                        <w:div w:id="81155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7040401">
      <w:bodyDiv w:val="1"/>
      <w:marLeft w:val="0"/>
      <w:marRight w:val="0"/>
      <w:marTop w:val="0"/>
      <w:marBottom w:val="0"/>
      <w:divBdr>
        <w:top w:val="none" w:sz="0" w:space="0" w:color="auto"/>
        <w:left w:val="none" w:sz="0" w:space="0" w:color="auto"/>
        <w:bottom w:val="none" w:sz="0" w:space="0" w:color="auto"/>
        <w:right w:val="none" w:sz="0" w:space="0" w:color="auto"/>
      </w:divBdr>
      <w:divsChild>
        <w:div w:id="660159239">
          <w:marLeft w:val="0"/>
          <w:marRight w:val="0"/>
          <w:marTop w:val="0"/>
          <w:marBottom w:val="0"/>
          <w:divBdr>
            <w:top w:val="none" w:sz="0" w:space="0" w:color="auto"/>
            <w:left w:val="none" w:sz="0" w:space="0" w:color="auto"/>
            <w:bottom w:val="none" w:sz="0" w:space="0" w:color="auto"/>
            <w:right w:val="none" w:sz="0" w:space="0" w:color="auto"/>
          </w:divBdr>
          <w:divsChild>
            <w:div w:id="1277910407">
              <w:marLeft w:val="0"/>
              <w:marRight w:val="0"/>
              <w:marTop w:val="0"/>
              <w:marBottom w:val="0"/>
              <w:divBdr>
                <w:top w:val="none" w:sz="0" w:space="0" w:color="auto"/>
                <w:left w:val="none" w:sz="0" w:space="0" w:color="auto"/>
                <w:bottom w:val="none" w:sz="0" w:space="0" w:color="auto"/>
                <w:right w:val="none" w:sz="0" w:space="0" w:color="auto"/>
              </w:divBdr>
              <w:divsChild>
                <w:div w:id="654648074">
                  <w:marLeft w:val="0"/>
                  <w:marRight w:val="0"/>
                  <w:marTop w:val="0"/>
                  <w:marBottom w:val="0"/>
                  <w:divBdr>
                    <w:top w:val="none" w:sz="0" w:space="0" w:color="auto"/>
                    <w:left w:val="none" w:sz="0" w:space="0" w:color="auto"/>
                    <w:bottom w:val="none" w:sz="0" w:space="0" w:color="auto"/>
                    <w:right w:val="none" w:sz="0" w:space="0" w:color="auto"/>
                  </w:divBdr>
                  <w:divsChild>
                    <w:div w:id="1432967509">
                      <w:marLeft w:val="0"/>
                      <w:marRight w:val="0"/>
                      <w:marTop w:val="0"/>
                      <w:marBottom w:val="0"/>
                      <w:divBdr>
                        <w:top w:val="none" w:sz="0" w:space="0" w:color="auto"/>
                        <w:left w:val="none" w:sz="0" w:space="0" w:color="auto"/>
                        <w:bottom w:val="none" w:sz="0" w:space="0" w:color="auto"/>
                        <w:right w:val="none" w:sz="0" w:space="0" w:color="auto"/>
                      </w:divBdr>
                      <w:divsChild>
                        <w:div w:id="87893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4707575">
      <w:bodyDiv w:val="1"/>
      <w:marLeft w:val="0"/>
      <w:marRight w:val="0"/>
      <w:marTop w:val="0"/>
      <w:marBottom w:val="0"/>
      <w:divBdr>
        <w:top w:val="none" w:sz="0" w:space="0" w:color="auto"/>
        <w:left w:val="none" w:sz="0" w:space="0" w:color="auto"/>
        <w:bottom w:val="none" w:sz="0" w:space="0" w:color="auto"/>
        <w:right w:val="none" w:sz="0" w:space="0" w:color="auto"/>
      </w:divBdr>
      <w:divsChild>
        <w:div w:id="1658799324">
          <w:marLeft w:val="0"/>
          <w:marRight w:val="0"/>
          <w:marTop w:val="0"/>
          <w:marBottom w:val="0"/>
          <w:divBdr>
            <w:top w:val="none" w:sz="0" w:space="0" w:color="auto"/>
            <w:left w:val="none" w:sz="0" w:space="0" w:color="auto"/>
            <w:bottom w:val="none" w:sz="0" w:space="0" w:color="auto"/>
            <w:right w:val="none" w:sz="0" w:space="0" w:color="auto"/>
          </w:divBdr>
          <w:divsChild>
            <w:div w:id="1305045389">
              <w:marLeft w:val="0"/>
              <w:marRight w:val="0"/>
              <w:marTop w:val="0"/>
              <w:marBottom w:val="0"/>
              <w:divBdr>
                <w:top w:val="none" w:sz="0" w:space="0" w:color="auto"/>
                <w:left w:val="none" w:sz="0" w:space="0" w:color="auto"/>
                <w:bottom w:val="none" w:sz="0" w:space="0" w:color="auto"/>
                <w:right w:val="none" w:sz="0" w:space="0" w:color="auto"/>
              </w:divBdr>
              <w:divsChild>
                <w:div w:id="230123356">
                  <w:marLeft w:val="0"/>
                  <w:marRight w:val="0"/>
                  <w:marTop w:val="0"/>
                  <w:marBottom w:val="0"/>
                  <w:divBdr>
                    <w:top w:val="none" w:sz="0" w:space="0" w:color="auto"/>
                    <w:left w:val="none" w:sz="0" w:space="0" w:color="auto"/>
                    <w:bottom w:val="none" w:sz="0" w:space="0" w:color="auto"/>
                    <w:right w:val="none" w:sz="0" w:space="0" w:color="auto"/>
                  </w:divBdr>
                  <w:divsChild>
                    <w:div w:id="1039162842">
                      <w:marLeft w:val="0"/>
                      <w:marRight w:val="0"/>
                      <w:marTop w:val="0"/>
                      <w:marBottom w:val="0"/>
                      <w:divBdr>
                        <w:top w:val="none" w:sz="0" w:space="0" w:color="auto"/>
                        <w:left w:val="none" w:sz="0" w:space="0" w:color="auto"/>
                        <w:bottom w:val="none" w:sz="0" w:space="0" w:color="auto"/>
                        <w:right w:val="none" w:sz="0" w:space="0" w:color="auto"/>
                      </w:divBdr>
                      <w:divsChild>
                        <w:div w:id="177065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3619284">
      <w:bodyDiv w:val="1"/>
      <w:marLeft w:val="0"/>
      <w:marRight w:val="0"/>
      <w:marTop w:val="0"/>
      <w:marBottom w:val="0"/>
      <w:divBdr>
        <w:top w:val="none" w:sz="0" w:space="0" w:color="auto"/>
        <w:left w:val="none" w:sz="0" w:space="0" w:color="auto"/>
        <w:bottom w:val="none" w:sz="0" w:space="0" w:color="auto"/>
        <w:right w:val="none" w:sz="0" w:space="0" w:color="auto"/>
      </w:divBdr>
      <w:divsChild>
        <w:div w:id="1633829484">
          <w:marLeft w:val="0"/>
          <w:marRight w:val="0"/>
          <w:marTop w:val="0"/>
          <w:marBottom w:val="0"/>
          <w:divBdr>
            <w:top w:val="none" w:sz="0" w:space="0" w:color="auto"/>
            <w:left w:val="none" w:sz="0" w:space="0" w:color="auto"/>
            <w:bottom w:val="none" w:sz="0" w:space="0" w:color="auto"/>
            <w:right w:val="none" w:sz="0" w:space="0" w:color="auto"/>
          </w:divBdr>
          <w:divsChild>
            <w:div w:id="1779177516">
              <w:marLeft w:val="0"/>
              <w:marRight w:val="0"/>
              <w:marTop w:val="0"/>
              <w:marBottom w:val="0"/>
              <w:divBdr>
                <w:top w:val="none" w:sz="0" w:space="0" w:color="auto"/>
                <w:left w:val="none" w:sz="0" w:space="0" w:color="auto"/>
                <w:bottom w:val="none" w:sz="0" w:space="0" w:color="auto"/>
                <w:right w:val="none" w:sz="0" w:space="0" w:color="auto"/>
              </w:divBdr>
              <w:divsChild>
                <w:div w:id="446508882">
                  <w:marLeft w:val="0"/>
                  <w:marRight w:val="0"/>
                  <w:marTop w:val="0"/>
                  <w:marBottom w:val="0"/>
                  <w:divBdr>
                    <w:top w:val="none" w:sz="0" w:space="0" w:color="auto"/>
                    <w:left w:val="none" w:sz="0" w:space="0" w:color="auto"/>
                    <w:bottom w:val="none" w:sz="0" w:space="0" w:color="auto"/>
                    <w:right w:val="none" w:sz="0" w:space="0" w:color="auto"/>
                  </w:divBdr>
                  <w:divsChild>
                    <w:div w:id="1856385985">
                      <w:marLeft w:val="0"/>
                      <w:marRight w:val="0"/>
                      <w:marTop w:val="0"/>
                      <w:marBottom w:val="0"/>
                      <w:divBdr>
                        <w:top w:val="none" w:sz="0" w:space="0" w:color="auto"/>
                        <w:left w:val="none" w:sz="0" w:space="0" w:color="auto"/>
                        <w:bottom w:val="none" w:sz="0" w:space="0" w:color="auto"/>
                        <w:right w:val="none" w:sz="0" w:space="0" w:color="auto"/>
                      </w:divBdr>
                      <w:divsChild>
                        <w:div w:id="8947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9200616">
      <w:bodyDiv w:val="1"/>
      <w:marLeft w:val="0"/>
      <w:marRight w:val="0"/>
      <w:marTop w:val="0"/>
      <w:marBottom w:val="0"/>
      <w:divBdr>
        <w:top w:val="none" w:sz="0" w:space="0" w:color="auto"/>
        <w:left w:val="none" w:sz="0" w:space="0" w:color="auto"/>
        <w:bottom w:val="none" w:sz="0" w:space="0" w:color="auto"/>
        <w:right w:val="none" w:sz="0" w:space="0" w:color="auto"/>
      </w:divBdr>
      <w:divsChild>
        <w:div w:id="1922057794">
          <w:marLeft w:val="0"/>
          <w:marRight w:val="0"/>
          <w:marTop w:val="0"/>
          <w:marBottom w:val="0"/>
          <w:divBdr>
            <w:top w:val="none" w:sz="0" w:space="0" w:color="auto"/>
            <w:left w:val="none" w:sz="0" w:space="0" w:color="auto"/>
            <w:bottom w:val="none" w:sz="0" w:space="0" w:color="auto"/>
            <w:right w:val="none" w:sz="0" w:space="0" w:color="auto"/>
          </w:divBdr>
          <w:divsChild>
            <w:div w:id="1779179819">
              <w:marLeft w:val="0"/>
              <w:marRight w:val="0"/>
              <w:marTop w:val="0"/>
              <w:marBottom w:val="0"/>
              <w:divBdr>
                <w:top w:val="none" w:sz="0" w:space="0" w:color="auto"/>
                <w:left w:val="none" w:sz="0" w:space="0" w:color="auto"/>
                <w:bottom w:val="none" w:sz="0" w:space="0" w:color="auto"/>
                <w:right w:val="none" w:sz="0" w:space="0" w:color="auto"/>
              </w:divBdr>
              <w:divsChild>
                <w:div w:id="1450318956">
                  <w:marLeft w:val="0"/>
                  <w:marRight w:val="0"/>
                  <w:marTop w:val="0"/>
                  <w:marBottom w:val="0"/>
                  <w:divBdr>
                    <w:top w:val="none" w:sz="0" w:space="0" w:color="auto"/>
                    <w:left w:val="none" w:sz="0" w:space="0" w:color="auto"/>
                    <w:bottom w:val="none" w:sz="0" w:space="0" w:color="auto"/>
                    <w:right w:val="none" w:sz="0" w:space="0" w:color="auto"/>
                  </w:divBdr>
                  <w:divsChild>
                    <w:div w:id="1802572440">
                      <w:marLeft w:val="0"/>
                      <w:marRight w:val="0"/>
                      <w:marTop w:val="0"/>
                      <w:marBottom w:val="0"/>
                      <w:divBdr>
                        <w:top w:val="none" w:sz="0" w:space="0" w:color="auto"/>
                        <w:left w:val="none" w:sz="0" w:space="0" w:color="auto"/>
                        <w:bottom w:val="none" w:sz="0" w:space="0" w:color="auto"/>
                        <w:right w:val="none" w:sz="0" w:space="0" w:color="auto"/>
                      </w:divBdr>
                      <w:divsChild>
                        <w:div w:id="48197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366</Words>
  <Characters>2091</Characters>
  <Application>Microsoft Office Word</Application>
  <DocSecurity>0</DocSecurity>
  <Lines>17</Lines>
  <Paragraphs>4</Paragraphs>
  <ScaleCrop>false</ScaleCrop>
  <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Mostafa Ali</dc:creator>
  <cp:keywords/>
  <dc:description/>
  <cp:lastModifiedBy>Mostafa Ali</cp:lastModifiedBy>
  <cp:revision>1</cp:revision>
  <dcterms:created xsi:type="dcterms:W3CDTF">2023-01-04T15:40:00Z</dcterms:created>
  <dcterms:modified xsi:type="dcterms:W3CDTF">2023-01-04T15:42:00Z</dcterms:modified>
</cp:coreProperties>
</file>